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B4" w:rsidRDefault="004F1EB4" w:rsidP="004F1EB4">
      <w:pPr>
        <w:pStyle w:val="Heading4"/>
        <w:rPr>
          <w:rFonts w:ascii="Courier" w:hAnsi="Courier"/>
        </w:rPr>
      </w:pPr>
    </w:p>
    <w:p w:rsidR="004F1EB4" w:rsidRDefault="004F1EB4" w:rsidP="004F1EB4"/>
    <w:p w:rsidR="004F1EB4" w:rsidRDefault="004F1EB4" w:rsidP="004F1EB4"/>
    <w:p w:rsidR="00741D1C" w:rsidRPr="00741D1C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</w:rPr>
      </w:pPr>
      <w:r w:rsidRPr="00741D1C">
        <w:rPr>
          <w:rFonts w:ascii="Arial" w:hAnsi="Arial" w:cs="Arial"/>
          <w:sz w:val="20"/>
        </w:rPr>
        <w:t>SUMMARY</w:t>
      </w:r>
    </w:p>
    <w:p w:rsidR="00741D1C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b/>
          <w:sz w:val="20"/>
        </w:rPr>
      </w:pPr>
    </w:p>
    <w:p w:rsidR="00741D1C" w:rsidRPr="00CC77F9" w:rsidRDefault="00741D1C" w:rsidP="00741D1C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CC77F9">
        <w:rPr>
          <w:rFonts w:ascii="Arial" w:hAnsi="Arial" w:cs="Arial"/>
          <w:sz w:val="20"/>
        </w:rPr>
        <w:t>This analysis presents the results</w:t>
      </w:r>
      <w:r w:rsidR="003A0D10">
        <w:rPr>
          <w:rFonts w:ascii="Arial" w:hAnsi="Arial" w:cs="Arial"/>
          <w:sz w:val="20"/>
        </w:rPr>
        <w:t xml:space="preserve"> of</w:t>
      </w:r>
      <w:r w:rsidRPr="00CC77F9">
        <w:rPr>
          <w:rFonts w:ascii="Arial" w:hAnsi="Arial" w:cs="Arial"/>
          <w:sz w:val="20"/>
        </w:rPr>
        <w:t xml:space="preserve"> the critical speed </w:t>
      </w:r>
      <w:proofErr w:type="spellStart"/>
      <w:r w:rsidRPr="00CC77F9">
        <w:rPr>
          <w:rFonts w:ascii="Arial" w:hAnsi="Arial" w:cs="Arial"/>
          <w:sz w:val="20"/>
        </w:rPr>
        <w:t>rotordynamic</w:t>
      </w:r>
      <w:proofErr w:type="spellEnd"/>
      <w:r w:rsidRPr="00CC77F9">
        <w:rPr>
          <w:rFonts w:ascii="Arial" w:hAnsi="Arial" w:cs="Arial"/>
          <w:sz w:val="20"/>
        </w:rPr>
        <w:t xml:space="preserve"> analysis of the Hydro-Air wave energy </w:t>
      </w:r>
      <w:r w:rsidR="00B958F5">
        <w:rPr>
          <w:rFonts w:ascii="Arial" w:hAnsi="Arial" w:cs="Arial"/>
          <w:sz w:val="20"/>
        </w:rPr>
        <w:t>turbine rotor/bearing</w:t>
      </w:r>
      <w:r w:rsidRPr="00CC77F9">
        <w:rPr>
          <w:rFonts w:ascii="Arial" w:hAnsi="Arial" w:cs="Arial"/>
          <w:sz w:val="20"/>
        </w:rPr>
        <w:t xml:space="preserve"> system for Dresser-Rand contract 139578. Results are presented to validate this rotor design.</w:t>
      </w:r>
    </w:p>
    <w:p w:rsidR="00741D1C" w:rsidRPr="00CC77F9" w:rsidRDefault="00741D1C" w:rsidP="00741D1C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</w:rPr>
      </w:pPr>
    </w:p>
    <w:p w:rsidR="00741D1C" w:rsidRPr="00CC77F9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CC77F9">
        <w:rPr>
          <w:rFonts w:ascii="Arial" w:hAnsi="Arial" w:cs="Arial"/>
          <w:sz w:val="20"/>
        </w:rPr>
        <w:t>This wave energy</w:t>
      </w:r>
      <w:r w:rsidR="00B958F5">
        <w:rPr>
          <w:rFonts w:ascii="Arial" w:hAnsi="Arial" w:cs="Arial"/>
          <w:sz w:val="20"/>
        </w:rPr>
        <w:t xml:space="preserve"> turbine rotor/bearing</w:t>
      </w:r>
      <w:r w:rsidRPr="00CC77F9">
        <w:rPr>
          <w:rFonts w:ascii="Arial" w:hAnsi="Arial" w:cs="Arial"/>
          <w:sz w:val="20"/>
        </w:rPr>
        <w:t xml:space="preserve"> system for this unit operates well below the first lateral natural frequency. The first lateral peak response speed is calculated at </w:t>
      </w:r>
      <w:r w:rsidR="003E391C">
        <w:rPr>
          <w:rFonts w:ascii="Arial" w:hAnsi="Arial" w:cs="Arial"/>
          <w:sz w:val="20"/>
        </w:rPr>
        <w:t>~6200</w:t>
      </w:r>
      <w:r w:rsidRPr="00CC77F9">
        <w:rPr>
          <w:rFonts w:ascii="Arial" w:hAnsi="Arial" w:cs="Arial"/>
          <w:sz w:val="20"/>
        </w:rPr>
        <w:t xml:space="preserve"> RPM which</w:t>
      </w:r>
      <w:r>
        <w:rPr>
          <w:rFonts w:ascii="Arial" w:hAnsi="Arial" w:cs="Arial"/>
          <w:sz w:val="20"/>
        </w:rPr>
        <w:t xml:space="preserve"> is</w:t>
      </w:r>
      <w:r w:rsidRPr="00CC77F9">
        <w:rPr>
          <w:rFonts w:ascii="Arial" w:hAnsi="Arial" w:cs="Arial"/>
          <w:sz w:val="20"/>
        </w:rPr>
        <w:t xml:space="preserve"> </w:t>
      </w:r>
      <w:r w:rsidR="00BF73B4">
        <w:rPr>
          <w:rFonts w:ascii="Arial" w:hAnsi="Arial" w:cs="Arial"/>
          <w:sz w:val="20"/>
        </w:rPr>
        <w:t xml:space="preserve">well </w:t>
      </w:r>
      <w:r w:rsidRPr="00CC77F9">
        <w:rPr>
          <w:rFonts w:ascii="Arial" w:hAnsi="Arial" w:cs="Arial"/>
          <w:sz w:val="20"/>
        </w:rPr>
        <w:t xml:space="preserve">above the maximum continuous operating speed of 1000 RPM. </w:t>
      </w:r>
    </w:p>
    <w:p w:rsidR="00741D1C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741D1C" w:rsidRPr="00741D1C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741D1C">
        <w:rPr>
          <w:rFonts w:ascii="Arial" w:hAnsi="Arial" w:cs="Arial"/>
          <w:sz w:val="20"/>
        </w:rPr>
        <w:t>Figure 1 shows the geometric description of the turbine rotor used in the analysis of the rotor/bearing/support system. External weights and inertias that do not contribute to lateral stiffness are indicated on the figures with vertical arrows.</w:t>
      </w:r>
    </w:p>
    <w:p w:rsidR="00741D1C" w:rsidRPr="00741D1C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741D1C" w:rsidRPr="00741D1C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741D1C">
        <w:rPr>
          <w:rFonts w:ascii="Arial" w:hAnsi="Arial" w:cs="Arial"/>
          <w:sz w:val="20"/>
        </w:rPr>
        <w:t xml:space="preserve">Figure 2 is an </w:t>
      </w:r>
      <w:proofErr w:type="spellStart"/>
      <w:r w:rsidRPr="00741D1C">
        <w:rPr>
          <w:rFonts w:ascii="Arial" w:hAnsi="Arial" w:cs="Arial"/>
          <w:sz w:val="20"/>
        </w:rPr>
        <w:t>undamped</w:t>
      </w:r>
      <w:proofErr w:type="spellEnd"/>
      <w:r w:rsidRPr="00741D1C">
        <w:rPr>
          <w:rFonts w:ascii="Arial" w:hAnsi="Arial" w:cs="Arial"/>
          <w:sz w:val="20"/>
        </w:rPr>
        <w:t xml:space="preserve"> critical speed map of the turbine</w:t>
      </w:r>
      <w:r w:rsidR="00BF3370">
        <w:rPr>
          <w:rFonts w:ascii="Arial" w:hAnsi="Arial" w:cs="Arial"/>
          <w:sz w:val="20"/>
        </w:rPr>
        <w:t>. This map shows the first four</w:t>
      </w:r>
      <w:r w:rsidRPr="00741D1C">
        <w:rPr>
          <w:rFonts w:ascii="Arial" w:hAnsi="Arial" w:cs="Arial"/>
          <w:sz w:val="20"/>
        </w:rPr>
        <w:t xml:space="preserve"> </w:t>
      </w:r>
      <w:proofErr w:type="gramStart"/>
      <w:r w:rsidRPr="00741D1C">
        <w:rPr>
          <w:rFonts w:ascii="Arial" w:hAnsi="Arial" w:cs="Arial"/>
          <w:sz w:val="20"/>
        </w:rPr>
        <w:t>rotor</w:t>
      </w:r>
      <w:proofErr w:type="gramEnd"/>
      <w:r w:rsidRPr="00741D1C">
        <w:rPr>
          <w:rFonts w:ascii="Arial" w:hAnsi="Arial" w:cs="Arial"/>
          <w:sz w:val="20"/>
        </w:rPr>
        <w:t xml:space="preserve"> </w:t>
      </w:r>
      <w:proofErr w:type="spellStart"/>
      <w:r w:rsidRPr="00741D1C">
        <w:rPr>
          <w:rFonts w:ascii="Arial" w:hAnsi="Arial" w:cs="Arial"/>
          <w:sz w:val="20"/>
        </w:rPr>
        <w:t>undamped</w:t>
      </w:r>
      <w:proofErr w:type="spellEnd"/>
      <w:r w:rsidRPr="00741D1C">
        <w:rPr>
          <w:rFonts w:ascii="Arial" w:hAnsi="Arial" w:cs="Arial"/>
          <w:sz w:val="20"/>
        </w:rPr>
        <w:t xml:space="preserve"> natural frequencies over a wide range of support stiffness values.</w:t>
      </w:r>
    </w:p>
    <w:p w:rsidR="00741D1C" w:rsidRDefault="00741D1C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2B68DD" w:rsidRDefault="002B68DD" w:rsidP="002B68DD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CC77F9">
        <w:rPr>
          <w:rFonts w:ascii="Arial" w:hAnsi="Arial" w:cs="Arial"/>
          <w:sz w:val="20"/>
        </w:rPr>
        <w:t xml:space="preserve">No </w:t>
      </w:r>
      <w:proofErr w:type="spellStart"/>
      <w:r w:rsidRPr="00CC77F9">
        <w:rPr>
          <w:rFonts w:ascii="Arial" w:hAnsi="Arial" w:cs="Arial"/>
          <w:sz w:val="20"/>
        </w:rPr>
        <w:t>rotordynamic</w:t>
      </w:r>
      <w:proofErr w:type="spellEnd"/>
      <w:r w:rsidRPr="00CC77F9">
        <w:rPr>
          <w:rFonts w:ascii="Arial" w:hAnsi="Arial" w:cs="Arial"/>
          <w:sz w:val="20"/>
        </w:rPr>
        <w:t xml:space="preserve"> problems are expected due to the wide separation margin between the operating speed range and the first critical speed. </w:t>
      </w:r>
      <w:r w:rsidR="00BF3370">
        <w:rPr>
          <w:rFonts w:ascii="Arial" w:hAnsi="Arial" w:cs="Arial"/>
          <w:sz w:val="20"/>
        </w:rPr>
        <w:t>B</w:t>
      </w:r>
      <w:r w:rsidRPr="00CC77F9">
        <w:rPr>
          <w:rFonts w:ascii="Arial" w:hAnsi="Arial" w:cs="Arial"/>
          <w:sz w:val="20"/>
        </w:rPr>
        <w:t>earing stiffness</w:t>
      </w:r>
      <w:r w:rsidR="00BF3370">
        <w:rPr>
          <w:rFonts w:ascii="Arial" w:hAnsi="Arial" w:cs="Arial"/>
          <w:sz w:val="20"/>
        </w:rPr>
        <w:t xml:space="preserve"> values</w:t>
      </w:r>
      <w:r w:rsidRPr="00CC77F9">
        <w:rPr>
          <w:rFonts w:ascii="Arial" w:hAnsi="Arial" w:cs="Arial"/>
          <w:sz w:val="20"/>
        </w:rPr>
        <w:t xml:space="preserve"> of 3.7 x 10</w:t>
      </w:r>
      <w:r w:rsidRPr="00CC77F9">
        <w:rPr>
          <w:rFonts w:ascii="Arial" w:hAnsi="Arial" w:cs="Arial"/>
          <w:sz w:val="20"/>
          <w:vertAlign w:val="superscript"/>
        </w:rPr>
        <w:t>6</w:t>
      </w:r>
      <w:r w:rsidRPr="00CC77F9">
        <w:rPr>
          <w:rFonts w:ascii="Arial" w:hAnsi="Arial" w:cs="Arial"/>
          <w:sz w:val="20"/>
        </w:rPr>
        <w:t xml:space="preserve"> pounds/inch for the 6028-2RS1 bearing and 5.4 x 10</w:t>
      </w:r>
      <w:r w:rsidRPr="00CC77F9">
        <w:rPr>
          <w:rFonts w:ascii="Arial" w:hAnsi="Arial" w:cs="Arial"/>
          <w:sz w:val="20"/>
          <w:vertAlign w:val="superscript"/>
        </w:rPr>
        <w:t>6</w:t>
      </w:r>
      <w:r w:rsidRPr="00CC77F9">
        <w:rPr>
          <w:rFonts w:ascii="Arial" w:hAnsi="Arial" w:cs="Arial"/>
          <w:sz w:val="20"/>
        </w:rPr>
        <w:t xml:space="preserve"> pounds/inch for the 6032-2RS1 bearings</w:t>
      </w:r>
      <w:r w:rsidR="00BF3370">
        <w:rPr>
          <w:rFonts w:ascii="Arial" w:hAnsi="Arial" w:cs="Arial"/>
          <w:sz w:val="20"/>
        </w:rPr>
        <w:t xml:space="preserve"> were calculated.</w:t>
      </w:r>
      <w:r w:rsidRPr="00CC77F9">
        <w:rPr>
          <w:rFonts w:ascii="Arial" w:hAnsi="Arial" w:cs="Arial"/>
          <w:sz w:val="20"/>
        </w:rPr>
        <w:t xml:space="preserve"> </w:t>
      </w:r>
    </w:p>
    <w:p w:rsidR="002B68DD" w:rsidRPr="00CC77F9" w:rsidRDefault="002B68DD" w:rsidP="00741D1C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:rsidR="004F1EB4" w:rsidRDefault="004F1EB4" w:rsidP="004F1EB4">
      <w:pPr>
        <w:rPr>
          <w:rFonts w:ascii="Courier New" w:hAnsi="Courier New"/>
          <w:sz w:val="20"/>
        </w:rPr>
      </w:pPr>
    </w:p>
    <w:p w:rsidR="004F1EB4" w:rsidRDefault="004F1EB4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sz w:val="20"/>
        </w:rPr>
      </w:pPr>
    </w:p>
    <w:p w:rsidR="004F1EB4" w:rsidRDefault="004F1EB4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4F1EB4" w:rsidRDefault="004F1EB4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4F1EB4" w:rsidRDefault="004F1EB4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4F1EB4" w:rsidRDefault="004F1EB4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4F1EB4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sz w:val="20"/>
        </w:rPr>
      </w:pPr>
    </w:p>
    <w:p w:rsidR="00FD5DDE" w:rsidRDefault="00FD5DDE" w:rsidP="00AD31A6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noProof/>
          <w:snapToGrid/>
          <w:sz w:val="20"/>
          <w:lang w:val="en-GB" w:eastAsia="en-GB"/>
        </w:rPr>
        <w:drawing>
          <wp:inline distT="0" distB="0" distL="0" distR="0" wp14:anchorId="1F0659D1" wp14:editId="51B0596D">
            <wp:extent cx="5157704" cy="5689916"/>
            <wp:effectExtent l="63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62649" cy="569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B4" w:rsidRPr="00AD31A6" w:rsidRDefault="00FD5DDE" w:rsidP="00AD31A6">
      <w:pPr>
        <w:tabs>
          <w:tab w:val="left" w:pos="-1440"/>
          <w:tab w:val="left" w:pos="-720"/>
          <w:tab w:val="left" w:pos="-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noProof/>
          <w:snapToGrid/>
          <w:sz w:val="20"/>
          <w:lang w:val="en-GB" w:eastAsia="en-GB"/>
        </w:rPr>
        <w:lastRenderedPageBreak/>
        <w:drawing>
          <wp:inline distT="0" distB="0" distL="0" distR="0" wp14:anchorId="6BD3E493" wp14:editId="3AF4CA4C">
            <wp:extent cx="4293704" cy="5646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010" cy="56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EB4" w:rsidRPr="00AD31A6" w:rsidSect="00FD5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F7" w:rsidRDefault="00646BF7" w:rsidP="00AD31A6">
      <w:r>
        <w:separator/>
      </w:r>
    </w:p>
  </w:endnote>
  <w:endnote w:type="continuationSeparator" w:id="0">
    <w:p w:rsidR="00646BF7" w:rsidRDefault="00646BF7" w:rsidP="00AD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A6" w:rsidRDefault="00AD3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tblInd w:w="198" w:type="dxa"/>
      <w:tblLayout w:type="fixed"/>
      <w:tblLook w:val="0000" w:firstRow="0" w:lastRow="0" w:firstColumn="0" w:lastColumn="0" w:noHBand="0" w:noVBand="0"/>
    </w:tblPr>
    <w:tblGrid>
      <w:gridCol w:w="1772"/>
      <w:gridCol w:w="2335"/>
      <w:gridCol w:w="765"/>
      <w:gridCol w:w="1275"/>
      <w:gridCol w:w="1825"/>
      <w:gridCol w:w="886"/>
      <w:gridCol w:w="725"/>
    </w:tblGrid>
    <w:tr w:rsidR="00AD31A6" w:rsidTr="00AD31A6">
      <w:trPr>
        <w:cantSplit/>
        <w:trHeight w:val="422"/>
      </w:trPr>
      <w:tc>
        <w:tcPr>
          <w:tcW w:w="17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Pr="00AD31A6" w:rsidRDefault="00AD31A6" w:rsidP="0023231E">
          <w:pPr>
            <w:rPr>
              <w:rFonts w:asciiTheme="minorHAnsi" w:hAnsiTheme="minorHAnsi"/>
              <w:noProof/>
            </w:rPr>
          </w:pPr>
          <w:r w:rsidRPr="00AD31A6">
            <w:rPr>
              <w:rFonts w:asciiTheme="minorHAnsi" w:hAnsiTheme="minorHAnsi"/>
              <w:noProof/>
            </w:rPr>
            <w:t>HydroAir Power Take Off (PTO) System</w:t>
          </w:r>
        </w:p>
        <w:p w:rsidR="00AD31A6" w:rsidRPr="00AD31A6" w:rsidRDefault="00AD31A6" w:rsidP="0023231E">
          <w:pPr>
            <w:rPr>
              <w:rFonts w:asciiTheme="minorHAnsi" w:hAnsiTheme="minorHAnsi"/>
              <w:noProof/>
            </w:rPr>
          </w:pPr>
          <w:r w:rsidRPr="00AD31A6">
            <w:rPr>
              <w:rFonts w:asciiTheme="minorHAnsi" w:hAnsiTheme="minorHAnsi"/>
              <w:noProof/>
            </w:rPr>
            <w:t xml:space="preserve">DOE Award No. </w:t>
          </w:r>
        </w:p>
        <w:p w:rsidR="00AD31A6" w:rsidRDefault="00AD31A6" w:rsidP="0023231E">
          <w:pPr>
            <w:rPr>
              <w:sz w:val="18"/>
            </w:rPr>
          </w:pPr>
          <w:r w:rsidRPr="00AD31A6">
            <w:rPr>
              <w:rFonts w:asciiTheme="minorHAnsi" w:hAnsiTheme="minorHAnsi"/>
              <w:noProof/>
            </w:rPr>
            <w:t>DE-EE0006609</w:t>
          </w:r>
        </w:p>
      </w:tc>
      <w:tc>
        <w:tcPr>
          <w:tcW w:w="2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CONTRACT NO:  </w:t>
          </w:r>
        </w:p>
        <w:p w:rsidR="00AD31A6" w:rsidRDefault="00AD31A6" w:rsidP="0023231E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</w:t>
          </w:r>
        </w:p>
      </w:tc>
      <w:tc>
        <w:tcPr>
          <w:tcW w:w="5476" w:type="dxa"/>
          <w:gridSpan w:val="5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Pr="00AD31A6" w:rsidRDefault="00AD31A6" w:rsidP="00AD31A6">
          <w:pPr>
            <w:pStyle w:val="Heading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DRESSER-RAND</w:t>
          </w:r>
        </w:p>
      </w:tc>
    </w:tr>
    <w:tr w:rsidR="00AD31A6" w:rsidTr="00AD31A6">
      <w:trPr>
        <w:cantSplit/>
        <w:trHeight w:val="70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8"/>
            </w:rPr>
          </w:pPr>
        </w:p>
      </w:tc>
      <w:tc>
        <w:tcPr>
          <w:tcW w:w="2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DRAWN:         </w:t>
          </w:r>
          <w:r>
            <w:rPr>
              <w:rFonts w:ascii="Arial" w:hAnsi="Arial"/>
              <w:sz w:val="18"/>
            </w:rPr>
            <w:t>SH</w:t>
          </w:r>
        </w:p>
      </w:tc>
      <w:tc>
        <w:tcPr>
          <w:tcW w:w="5476" w:type="dxa"/>
          <w:gridSpan w:val="5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6"/>
            </w:rPr>
          </w:pPr>
        </w:p>
      </w:tc>
    </w:tr>
    <w:tr w:rsidR="00AD31A6" w:rsidTr="00AD31A6">
      <w:trPr>
        <w:cantSplit/>
        <w:trHeight w:val="90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8"/>
            </w:rPr>
          </w:pPr>
        </w:p>
      </w:tc>
      <w:tc>
        <w:tcPr>
          <w:tcW w:w="2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CHECKED:     RH</w:t>
          </w:r>
        </w:p>
      </w:tc>
      <w:tc>
        <w:tcPr>
          <w:tcW w:w="5476" w:type="dxa"/>
          <w:gridSpan w:val="5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Rotor Dynamics Report</w:t>
          </w:r>
        </w:p>
      </w:tc>
    </w:tr>
    <w:tr w:rsidR="00AD31A6" w:rsidTr="00AD31A6">
      <w:trPr>
        <w:cantSplit/>
        <w:trHeight w:val="60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8"/>
            </w:rPr>
          </w:pPr>
        </w:p>
      </w:tc>
      <w:tc>
        <w:tcPr>
          <w:tcW w:w="2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APPROVED: </w:t>
          </w:r>
          <w:r>
            <w:rPr>
              <w:rFonts w:ascii="Arial" w:hAnsi="Arial"/>
              <w:sz w:val="18"/>
            </w:rPr>
            <w:t>SN</w:t>
          </w:r>
        </w:p>
      </w:tc>
      <w:tc>
        <w:tcPr>
          <w:tcW w:w="5476" w:type="dxa"/>
          <w:gridSpan w:val="5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  <w:sz w:val="26"/>
            </w:rPr>
          </w:pPr>
        </w:p>
      </w:tc>
    </w:tr>
    <w:tr w:rsidR="00AD31A6" w:rsidTr="00AD31A6">
      <w:trPr>
        <w:cantSplit/>
        <w:trHeight w:val="223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8"/>
            </w:rPr>
          </w:pPr>
        </w:p>
      </w:tc>
      <w:tc>
        <w:tcPr>
          <w:tcW w:w="2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ORDER NO:    </w:t>
          </w:r>
        </w:p>
      </w:tc>
      <w:tc>
        <w:tcPr>
          <w:tcW w:w="5476" w:type="dxa"/>
          <w:gridSpan w:val="5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  <w:sz w:val="26"/>
            </w:rPr>
          </w:pPr>
        </w:p>
      </w:tc>
    </w:tr>
    <w:tr w:rsidR="00AD31A6" w:rsidTr="00AD31A6">
      <w:trPr>
        <w:cantSplit/>
        <w:trHeight w:val="223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8"/>
            </w:rPr>
          </w:pPr>
        </w:p>
      </w:tc>
      <w:tc>
        <w:tcPr>
          <w:tcW w:w="23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Pr="00ED678E" w:rsidRDefault="00AD31A6" w:rsidP="0023231E">
          <w:pPr>
            <w:pStyle w:val="BodyText"/>
          </w:pPr>
          <w:r>
            <w:t>PROD.</w:t>
          </w:r>
          <w:r w:rsidRPr="00ED678E">
            <w:t>ENG APPROVAL</w:t>
          </w:r>
        </w:p>
        <w:p w:rsidR="00AD31A6" w:rsidRPr="003C7C1A" w:rsidRDefault="00AD31A6" w:rsidP="0023231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SN</w:t>
          </w: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Default="00AD31A6" w:rsidP="0023231E">
          <w:pPr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>SIZE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Default="00AD31A6" w:rsidP="00AD31A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>CODE IDENT NO.</w:t>
          </w:r>
        </w:p>
      </w:tc>
      <w:tc>
        <w:tcPr>
          <w:tcW w:w="27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Default="00AD31A6" w:rsidP="00AD31A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>DRAWING NO</w:t>
          </w:r>
          <w:r>
            <w:rPr>
              <w:rFonts w:ascii="Arial" w:hAnsi="Arial"/>
              <w:sz w:val="16"/>
            </w:rPr>
            <w:t>.</w:t>
          </w:r>
        </w:p>
      </w:tc>
      <w:tc>
        <w:tcPr>
          <w:tcW w:w="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Default="00AD31A6" w:rsidP="00AD31A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16"/>
            </w:rPr>
            <w:t>REV.</w:t>
          </w:r>
        </w:p>
      </w:tc>
    </w:tr>
    <w:tr w:rsidR="00AD31A6" w:rsidTr="00AD31A6">
      <w:trPr>
        <w:cantSplit/>
        <w:trHeight w:val="466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8"/>
            </w:rPr>
          </w:pPr>
        </w:p>
      </w:tc>
      <w:tc>
        <w:tcPr>
          <w:tcW w:w="23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/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Default="00AD31A6" w:rsidP="0023231E">
          <w:pPr>
            <w:rPr>
              <w:rFonts w:ascii="Arial" w:hAnsi="Arial"/>
            </w:rPr>
          </w:pPr>
          <w:r>
            <w:rPr>
              <w:rFonts w:ascii="Arial" w:hAnsi="Arial"/>
              <w:sz w:val="30"/>
            </w:rPr>
            <w:t xml:space="preserve"> 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Default="00AD31A6" w:rsidP="0023231E">
          <w:pPr>
            <w:rPr>
              <w:rFonts w:ascii="Arial" w:hAnsi="Arial"/>
            </w:rPr>
          </w:pPr>
        </w:p>
      </w:tc>
      <w:tc>
        <w:tcPr>
          <w:tcW w:w="27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Pr="00AD31A6" w:rsidRDefault="00AD31A6" w:rsidP="00AD31A6">
          <w:pPr>
            <w:pStyle w:val="Heading3"/>
            <w:tabs>
              <w:tab w:val="left" w:pos="0"/>
            </w:tabs>
            <w:ind w:left="720" w:hanging="720"/>
            <w:jc w:val="center"/>
            <w:rPr>
              <w:color w:val="auto"/>
              <w:sz w:val="32"/>
            </w:rPr>
          </w:pPr>
          <w:bookmarkStart w:id="0" w:name="_GoBack"/>
          <w:r w:rsidRPr="00AD31A6">
            <w:rPr>
              <w:color w:val="auto"/>
            </w:rPr>
            <w:t>MR-C-001-152</w:t>
          </w:r>
          <w:bookmarkEnd w:id="0"/>
        </w:p>
      </w:tc>
      <w:tc>
        <w:tcPr>
          <w:tcW w:w="7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31A6" w:rsidRPr="00AD31A6" w:rsidRDefault="00AD31A6" w:rsidP="0023231E">
          <w:pPr>
            <w:pStyle w:val="Heading3"/>
            <w:tabs>
              <w:tab w:val="left" w:pos="0"/>
            </w:tabs>
            <w:ind w:left="1440" w:hanging="1440"/>
            <w:rPr>
              <w:color w:val="auto"/>
            </w:rPr>
          </w:pPr>
          <w:r w:rsidRPr="00AD31A6">
            <w:rPr>
              <w:color w:val="auto"/>
            </w:rPr>
            <w:t>N/A</w:t>
          </w:r>
        </w:p>
      </w:tc>
    </w:tr>
    <w:tr w:rsidR="00AD31A6" w:rsidTr="00AD31A6">
      <w:trPr>
        <w:cantSplit/>
        <w:trHeight w:val="50"/>
      </w:trPr>
      <w:tc>
        <w:tcPr>
          <w:tcW w:w="17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sz w:val="18"/>
            </w:rPr>
          </w:pPr>
        </w:p>
      </w:tc>
      <w:tc>
        <w:tcPr>
          <w:tcW w:w="23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/>
      </w:tc>
      <w:tc>
        <w:tcPr>
          <w:tcW w:w="20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Default="00AD31A6" w:rsidP="0023231E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SCALE: NTS</w:t>
          </w:r>
        </w:p>
      </w:tc>
      <w:tc>
        <w:tcPr>
          <w:tcW w:w="1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Pr="00AD31A6" w:rsidRDefault="00AD31A6" w:rsidP="0023231E">
          <w:pPr>
            <w:rPr>
              <w:rFonts w:ascii="Arial" w:hAnsi="Arial"/>
            </w:rPr>
          </w:pPr>
          <w:r w:rsidRPr="00AD31A6">
            <w:rPr>
              <w:rFonts w:ascii="Arial" w:hAnsi="Arial"/>
              <w:sz w:val="16"/>
            </w:rPr>
            <w:t>UNIT WT. --------</w:t>
          </w:r>
        </w:p>
      </w:tc>
      <w:tc>
        <w:tcPr>
          <w:tcW w:w="16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31A6" w:rsidRPr="00AD31A6" w:rsidRDefault="00AD31A6" w:rsidP="0023231E">
          <w:pPr>
            <w:pStyle w:val="Heading9"/>
            <w:tabs>
              <w:tab w:val="left" w:pos="720"/>
            </w:tabs>
            <w:rPr>
              <w:color w:val="auto"/>
            </w:rPr>
          </w:pPr>
          <w:r w:rsidRPr="00AD31A6">
            <w:rPr>
              <w:color w:val="auto"/>
            </w:rPr>
            <w:t xml:space="preserve">SHEET </w:t>
          </w:r>
          <w:r w:rsidRPr="00AD31A6">
            <w:rPr>
              <w:color w:val="auto"/>
            </w:rPr>
            <w:fldChar w:fldCharType="begin"/>
          </w:r>
          <w:r w:rsidRPr="00AD31A6">
            <w:rPr>
              <w:color w:val="auto"/>
            </w:rPr>
            <w:instrText xml:space="preserve"> PAGE   \* MERGEFORMAT </w:instrText>
          </w:r>
          <w:r w:rsidRPr="00AD31A6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AD31A6">
            <w:rPr>
              <w:noProof/>
              <w:color w:val="auto"/>
            </w:rPr>
            <w:fldChar w:fldCharType="end"/>
          </w:r>
          <w:r w:rsidRPr="00AD31A6">
            <w:rPr>
              <w:color w:val="auto"/>
            </w:rPr>
            <w:t xml:space="preserve"> OF </w:t>
          </w:r>
          <w:r w:rsidRPr="00AD31A6">
            <w:rPr>
              <w:rStyle w:val="PageNumber"/>
              <w:color w:val="auto"/>
            </w:rPr>
            <w:t>1</w:t>
          </w:r>
        </w:p>
      </w:tc>
    </w:tr>
  </w:tbl>
  <w:p w:rsidR="00AD31A6" w:rsidRDefault="00AD31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A6" w:rsidRDefault="00AD3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F7" w:rsidRDefault="00646BF7" w:rsidP="00AD31A6">
      <w:r>
        <w:separator/>
      </w:r>
    </w:p>
  </w:footnote>
  <w:footnote w:type="continuationSeparator" w:id="0">
    <w:p w:rsidR="00646BF7" w:rsidRDefault="00646BF7" w:rsidP="00AD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A6" w:rsidRDefault="00AD3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44"/>
      <w:gridCol w:w="2348"/>
      <w:gridCol w:w="4370"/>
      <w:gridCol w:w="1295"/>
      <w:gridCol w:w="1149"/>
    </w:tblGrid>
    <w:tr w:rsidR="00AD31A6" w:rsidTr="00AD31A6">
      <w:tblPrEx>
        <w:tblCellMar>
          <w:top w:w="0" w:type="dxa"/>
          <w:bottom w:w="0" w:type="dxa"/>
        </w:tblCellMar>
      </w:tblPrEx>
      <w:trPr>
        <w:gridAfter w:val="3"/>
        <w:wAfter w:w="6814" w:type="dxa"/>
        <w:trHeight w:val="262"/>
      </w:trPr>
      <w:tc>
        <w:tcPr>
          <w:tcW w:w="3092" w:type="dxa"/>
          <w:gridSpan w:val="2"/>
        </w:tcPr>
        <w:p w:rsidR="00AD31A6" w:rsidRDefault="00AD31A6" w:rsidP="0023231E">
          <w:pPr>
            <w:pStyle w:val="EndnoteText"/>
            <w:rPr>
              <w:rFonts w:ascii="Arial" w:hAnsi="Arial"/>
            </w:rPr>
          </w:pPr>
          <w:r>
            <w:rPr>
              <w:rFonts w:ascii="Arial" w:hAnsi="Arial"/>
            </w:rPr>
            <w:t>REVISIONS</w:t>
          </w:r>
        </w:p>
      </w:tc>
    </w:tr>
    <w:tr w:rsidR="00AD31A6" w:rsidTr="00AD31A6">
      <w:tblPrEx>
        <w:tblCellMar>
          <w:top w:w="0" w:type="dxa"/>
          <w:bottom w:w="0" w:type="dxa"/>
        </w:tblCellMar>
      </w:tblPrEx>
      <w:trPr>
        <w:trHeight w:val="281"/>
      </w:trPr>
      <w:tc>
        <w:tcPr>
          <w:tcW w:w="744" w:type="dxa"/>
        </w:tcPr>
        <w:p w:rsidR="00AD31A6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SYM</w:t>
          </w:r>
        </w:p>
      </w:tc>
      <w:tc>
        <w:tcPr>
          <w:tcW w:w="6718" w:type="dxa"/>
          <w:gridSpan w:val="2"/>
        </w:tcPr>
        <w:p w:rsidR="00AD31A6" w:rsidRDefault="00AD31A6" w:rsidP="0023231E">
          <w:pPr>
            <w:pStyle w:val="EndnoteText"/>
            <w:rPr>
              <w:rFonts w:ascii="Arial" w:hAnsi="Arial"/>
            </w:rPr>
          </w:pPr>
          <w:r>
            <w:rPr>
              <w:rFonts w:ascii="Arial" w:hAnsi="Arial"/>
            </w:rPr>
            <w:t>DESCRIPTION</w:t>
          </w:r>
        </w:p>
      </w:tc>
      <w:tc>
        <w:tcPr>
          <w:tcW w:w="1295" w:type="dxa"/>
        </w:tcPr>
        <w:p w:rsidR="00AD31A6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DATE</w:t>
          </w:r>
        </w:p>
      </w:tc>
      <w:tc>
        <w:tcPr>
          <w:tcW w:w="1149" w:type="dxa"/>
        </w:tcPr>
        <w:p w:rsidR="00AD31A6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APP.</w:t>
          </w:r>
        </w:p>
      </w:tc>
    </w:tr>
    <w:tr w:rsidR="00AD31A6" w:rsidTr="00AD31A6">
      <w:tblPrEx>
        <w:tblCellMar>
          <w:top w:w="0" w:type="dxa"/>
          <w:bottom w:w="0" w:type="dxa"/>
        </w:tblCellMar>
      </w:tblPrEx>
      <w:trPr>
        <w:trHeight w:val="262"/>
      </w:trPr>
      <w:tc>
        <w:tcPr>
          <w:tcW w:w="744" w:type="dxa"/>
        </w:tcPr>
        <w:p w:rsidR="00AD31A6" w:rsidRDefault="00AD31A6" w:rsidP="0023231E">
          <w:pPr>
            <w:pStyle w:val="EndnoteText"/>
            <w:jc w:val="center"/>
            <w:rPr>
              <w:rFonts w:ascii="Arial" w:hAnsi="Arial"/>
            </w:rPr>
          </w:pPr>
        </w:p>
      </w:tc>
      <w:tc>
        <w:tcPr>
          <w:tcW w:w="6718" w:type="dxa"/>
          <w:gridSpan w:val="2"/>
        </w:tcPr>
        <w:p w:rsidR="00AD31A6" w:rsidRDefault="00AD31A6" w:rsidP="0023231E">
          <w:pPr>
            <w:pStyle w:val="EndnoteText"/>
            <w:rPr>
              <w:rFonts w:ascii="Arial" w:hAnsi="Arial"/>
            </w:rPr>
          </w:pPr>
          <w:r>
            <w:rPr>
              <w:rFonts w:ascii="Arial" w:hAnsi="Arial"/>
            </w:rPr>
            <w:t>INITIAL RELEASE</w:t>
          </w:r>
        </w:p>
      </w:tc>
      <w:tc>
        <w:tcPr>
          <w:tcW w:w="1295" w:type="dxa"/>
        </w:tcPr>
        <w:p w:rsidR="00AD31A6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03 June 2016</w:t>
          </w:r>
        </w:p>
      </w:tc>
      <w:tc>
        <w:tcPr>
          <w:tcW w:w="1149" w:type="dxa"/>
        </w:tcPr>
        <w:p w:rsidR="00AD31A6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SN</w:t>
          </w:r>
        </w:p>
      </w:tc>
    </w:tr>
  </w:tbl>
  <w:p w:rsidR="00AD31A6" w:rsidRDefault="00AD31A6">
    <w:pPr>
      <w:pStyle w:val="Header"/>
    </w:pPr>
  </w:p>
  <w:tbl>
    <w:tblPr>
      <w:tblW w:w="9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8"/>
      <w:gridCol w:w="5040"/>
      <w:gridCol w:w="1966"/>
      <w:gridCol w:w="1031"/>
      <w:gridCol w:w="1137"/>
    </w:tblGrid>
    <w:tr w:rsidR="00AD31A6" w:rsidRPr="00353B57" w:rsidTr="00AD31A6">
      <w:trPr>
        <w:trHeight w:val="249"/>
      </w:trPr>
      <w:tc>
        <w:tcPr>
          <w:tcW w:w="738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 w:rsidRPr="00353B57">
            <w:rPr>
              <w:rFonts w:ascii="Arial" w:hAnsi="Arial"/>
            </w:rPr>
            <w:t>QTY</w:t>
          </w:r>
        </w:p>
      </w:tc>
      <w:tc>
        <w:tcPr>
          <w:tcW w:w="5040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 w:rsidRPr="00353B57">
            <w:rPr>
              <w:rFonts w:ascii="Arial" w:hAnsi="Arial"/>
            </w:rPr>
            <w:t>DESCRIPTION</w:t>
          </w:r>
        </w:p>
      </w:tc>
      <w:tc>
        <w:tcPr>
          <w:tcW w:w="1966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 w:rsidRPr="00353B57">
            <w:rPr>
              <w:rFonts w:ascii="Arial" w:hAnsi="Arial"/>
            </w:rPr>
            <w:t>PART #</w:t>
          </w:r>
        </w:p>
      </w:tc>
      <w:tc>
        <w:tcPr>
          <w:tcW w:w="1031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 w:rsidRPr="00353B57">
            <w:rPr>
              <w:rFonts w:ascii="Arial" w:hAnsi="Arial"/>
            </w:rPr>
            <w:t>ITEM #</w:t>
          </w:r>
        </w:p>
      </w:tc>
      <w:tc>
        <w:tcPr>
          <w:tcW w:w="1137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 w:rsidRPr="00353B57">
            <w:rPr>
              <w:rFonts w:ascii="Arial" w:hAnsi="Arial"/>
            </w:rPr>
            <w:t>LEVEL</w:t>
          </w:r>
        </w:p>
      </w:tc>
    </w:tr>
    <w:tr w:rsidR="00AD31A6" w:rsidRPr="00353B57" w:rsidTr="00AD31A6">
      <w:trPr>
        <w:trHeight w:val="536"/>
      </w:trPr>
      <w:tc>
        <w:tcPr>
          <w:tcW w:w="738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1</w:t>
          </w:r>
        </w:p>
      </w:tc>
      <w:tc>
        <w:tcPr>
          <w:tcW w:w="5040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Rotor Dynamics Report</w:t>
          </w:r>
        </w:p>
      </w:tc>
      <w:tc>
        <w:tcPr>
          <w:tcW w:w="1966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MR-C-001-152</w:t>
          </w:r>
        </w:p>
      </w:tc>
      <w:tc>
        <w:tcPr>
          <w:tcW w:w="1031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N/A</w:t>
          </w:r>
        </w:p>
      </w:tc>
      <w:tc>
        <w:tcPr>
          <w:tcW w:w="1137" w:type="dxa"/>
          <w:shd w:val="clear" w:color="auto" w:fill="auto"/>
          <w:vAlign w:val="center"/>
        </w:tcPr>
        <w:p w:rsidR="00AD31A6" w:rsidRPr="00353B57" w:rsidRDefault="00AD31A6" w:rsidP="0023231E">
          <w:pPr>
            <w:pStyle w:val="EndnoteText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2</w:t>
          </w:r>
        </w:p>
      </w:tc>
    </w:tr>
  </w:tbl>
  <w:p w:rsidR="00AD31A6" w:rsidRDefault="00AD3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A6" w:rsidRDefault="00AD3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F0"/>
    <w:rsid w:val="000477F7"/>
    <w:rsid w:val="000D1780"/>
    <w:rsid w:val="001C0847"/>
    <w:rsid w:val="002B68DD"/>
    <w:rsid w:val="00315635"/>
    <w:rsid w:val="003A0D10"/>
    <w:rsid w:val="003E391C"/>
    <w:rsid w:val="00457472"/>
    <w:rsid w:val="00463A24"/>
    <w:rsid w:val="004F1EB4"/>
    <w:rsid w:val="00646BF7"/>
    <w:rsid w:val="006B66D0"/>
    <w:rsid w:val="00741D1C"/>
    <w:rsid w:val="007A6A6B"/>
    <w:rsid w:val="00830583"/>
    <w:rsid w:val="008D303C"/>
    <w:rsid w:val="009F09D0"/>
    <w:rsid w:val="00A16622"/>
    <w:rsid w:val="00AA0B6B"/>
    <w:rsid w:val="00AD31A6"/>
    <w:rsid w:val="00B958F5"/>
    <w:rsid w:val="00BF3370"/>
    <w:rsid w:val="00BF73B4"/>
    <w:rsid w:val="00C733F0"/>
    <w:rsid w:val="00CC77F9"/>
    <w:rsid w:val="00EA3BF8"/>
    <w:rsid w:val="00EF05F0"/>
    <w:rsid w:val="00F90356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1EB4"/>
    <w:pPr>
      <w:keepNext/>
      <w:tabs>
        <w:tab w:val="left" w:pos="0"/>
        <w:tab w:val="left" w:pos="4507"/>
        <w:tab w:val="left" w:pos="6307"/>
        <w:tab w:val="left" w:pos="7862"/>
      </w:tabs>
      <w:jc w:val="center"/>
      <w:outlineLvl w:val="0"/>
    </w:pPr>
    <w:rPr>
      <w:rFonts w:ascii="Courier New" w:hAnsi="Courier New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F1EB4"/>
    <w:pPr>
      <w:keepNext/>
      <w:jc w:val="center"/>
      <w:outlineLvl w:val="3"/>
    </w:pPr>
    <w:rPr>
      <w:rFonts w:ascii="Courier New" w:hAnsi="Courier New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1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EB4"/>
    <w:rPr>
      <w:rFonts w:ascii="Courier New" w:eastAsia="Times New Roman" w:hAnsi="Courier New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EB4"/>
    <w:rPr>
      <w:rFonts w:ascii="Courier New" w:eastAsia="Times New Roman" w:hAnsi="Courier New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F1EB4"/>
    <w:pPr>
      <w:tabs>
        <w:tab w:val="left" w:pos="0"/>
        <w:tab w:val="left" w:pos="1202"/>
        <w:tab w:val="left" w:pos="1677"/>
        <w:tab w:val="left" w:pos="2275"/>
        <w:tab w:val="left" w:pos="3067"/>
        <w:tab w:val="left" w:pos="3715"/>
      </w:tabs>
      <w:jc w:val="both"/>
    </w:pPr>
    <w:rPr>
      <w:rFonts w:ascii="Courier New" w:hAnsi="Courier New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F1EB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4F1EB4"/>
    <w:pPr>
      <w:tabs>
        <w:tab w:val="left" w:pos="-1440"/>
        <w:tab w:val="left" w:pos="-720"/>
        <w:tab w:val="left" w:pos="-9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Courier New" w:hAnsi="Courier New"/>
      <w:b/>
      <w:sz w:val="20"/>
    </w:rPr>
  </w:style>
  <w:style w:type="character" w:customStyle="1" w:styleId="TitleChar">
    <w:name w:val="Title Char"/>
    <w:basedOn w:val="DefaultParagraphFont"/>
    <w:link w:val="Title"/>
    <w:rsid w:val="004F1EB4"/>
    <w:rPr>
      <w:rFonts w:ascii="Courier New" w:eastAsia="Times New Roman" w:hAnsi="Courier New" w:cs="Times New Roman"/>
      <w:b/>
      <w:snapToGrid w:val="0"/>
      <w:sz w:val="20"/>
      <w:szCs w:val="20"/>
    </w:rPr>
  </w:style>
  <w:style w:type="paragraph" w:styleId="Subtitle">
    <w:name w:val="Subtitle"/>
    <w:basedOn w:val="Normal"/>
    <w:link w:val="SubtitleChar"/>
    <w:qFormat/>
    <w:rsid w:val="004F1EB4"/>
    <w:pPr>
      <w:tabs>
        <w:tab w:val="left" w:pos="-1440"/>
        <w:tab w:val="left" w:pos="-720"/>
        <w:tab w:val="left" w:pos="-9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Courier New" w:hAnsi="Courier New"/>
      <w:b/>
      <w:sz w:val="20"/>
    </w:rPr>
  </w:style>
  <w:style w:type="character" w:customStyle="1" w:styleId="SubtitleChar">
    <w:name w:val="Subtitle Char"/>
    <w:basedOn w:val="DefaultParagraphFont"/>
    <w:link w:val="Subtitle"/>
    <w:rsid w:val="004F1EB4"/>
    <w:rPr>
      <w:rFonts w:ascii="Courier New" w:eastAsia="Times New Roman" w:hAnsi="Courier New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D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A6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A6"/>
    <w:rPr>
      <w:rFonts w:ascii="Courier" w:eastAsia="Times New Roman" w:hAnsi="Courier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D31A6"/>
    <w:pPr>
      <w:widowControl/>
    </w:pPr>
    <w:rPr>
      <w:rFonts w:ascii="Times New Roman" w:hAnsi="Times New Roman"/>
      <w:snapToGrid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31A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D31A6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1A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rsid w:val="00AD3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1EB4"/>
    <w:pPr>
      <w:keepNext/>
      <w:tabs>
        <w:tab w:val="left" w:pos="0"/>
        <w:tab w:val="left" w:pos="4507"/>
        <w:tab w:val="left" w:pos="6307"/>
        <w:tab w:val="left" w:pos="7862"/>
      </w:tabs>
      <w:jc w:val="center"/>
      <w:outlineLvl w:val="0"/>
    </w:pPr>
    <w:rPr>
      <w:rFonts w:ascii="Courier New" w:hAnsi="Courier New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F1EB4"/>
    <w:pPr>
      <w:keepNext/>
      <w:jc w:val="center"/>
      <w:outlineLvl w:val="3"/>
    </w:pPr>
    <w:rPr>
      <w:rFonts w:ascii="Courier New" w:hAnsi="Courier New"/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1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EB4"/>
    <w:rPr>
      <w:rFonts w:ascii="Courier New" w:eastAsia="Times New Roman" w:hAnsi="Courier New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EB4"/>
    <w:rPr>
      <w:rFonts w:ascii="Courier New" w:eastAsia="Times New Roman" w:hAnsi="Courier New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F1EB4"/>
    <w:pPr>
      <w:tabs>
        <w:tab w:val="left" w:pos="0"/>
        <w:tab w:val="left" w:pos="1202"/>
        <w:tab w:val="left" w:pos="1677"/>
        <w:tab w:val="left" w:pos="2275"/>
        <w:tab w:val="left" w:pos="3067"/>
        <w:tab w:val="left" w:pos="3715"/>
      </w:tabs>
      <w:jc w:val="both"/>
    </w:pPr>
    <w:rPr>
      <w:rFonts w:ascii="Courier New" w:hAnsi="Courier New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F1EB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4F1EB4"/>
    <w:pPr>
      <w:tabs>
        <w:tab w:val="left" w:pos="-1440"/>
        <w:tab w:val="left" w:pos="-720"/>
        <w:tab w:val="left" w:pos="-9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Courier New" w:hAnsi="Courier New"/>
      <w:b/>
      <w:sz w:val="20"/>
    </w:rPr>
  </w:style>
  <w:style w:type="character" w:customStyle="1" w:styleId="TitleChar">
    <w:name w:val="Title Char"/>
    <w:basedOn w:val="DefaultParagraphFont"/>
    <w:link w:val="Title"/>
    <w:rsid w:val="004F1EB4"/>
    <w:rPr>
      <w:rFonts w:ascii="Courier New" w:eastAsia="Times New Roman" w:hAnsi="Courier New" w:cs="Times New Roman"/>
      <w:b/>
      <w:snapToGrid w:val="0"/>
      <w:sz w:val="20"/>
      <w:szCs w:val="20"/>
    </w:rPr>
  </w:style>
  <w:style w:type="paragraph" w:styleId="Subtitle">
    <w:name w:val="Subtitle"/>
    <w:basedOn w:val="Normal"/>
    <w:link w:val="SubtitleChar"/>
    <w:qFormat/>
    <w:rsid w:val="004F1EB4"/>
    <w:pPr>
      <w:tabs>
        <w:tab w:val="left" w:pos="-1440"/>
        <w:tab w:val="left" w:pos="-720"/>
        <w:tab w:val="left" w:pos="-99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Courier New" w:hAnsi="Courier New"/>
      <w:b/>
      <w:sz w:val="20"/>
    </w:rPr>
  </w:style>
  <w:style w:type="character" w:customStyle="1" w:styleId="SubtitleChar">
    <w:name w:val="Subtitle Char"/>
    <w:basedOn w:val="DefaultParagraphFont"/>
    <w:link w:val="Subtitle"/>
    <w:rsid w:val="004F1EB4"/>
    <w:rPr>
      <w:rFonts w:ascii="Courier New" w:eastAsia="Times New Roman" w:hAnsi="Courier New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D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1A6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1A6"/>
    <w:rPr>
      <w:rFonts w:ascii="Courier" w:eastAsia="Times New Roman" w:hAnsi="Courier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AD31A6"/>
    <w:pPr>
      <w:widowControl/>
    </w:pPr>
    <w:rPr>
      <w:rFonts w:ascii="Times New Roman" w:hAnsi="Times New Roman"/>
      <w:snapToGrid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31A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D31A6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1A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rsid w:val="00AD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795E-86DA-45BF-89D4-350BC48C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Dresser-Rand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Hanaka, Scott M</dc:creator>
  <cp:lastModifiedBy>Natanzi, Shahab (PTR)</cp:lastModifiedBy>
  <cp:revision>2</cp:revision>
  <cp:lastPrinted>2015-12-08T19:36:00Z</cp:lastPrinted>
  <dcterms:created xsi:type="dcterms:W3CDTF">2016-06-03T12:07:00Z</dcterms:created>
  <dcterms:modified xsi:type="dcterms:W3CDTF">2016-06-03T12:07:00Z</dcterms:modified>
</cp:coreProperties>
</file>